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8A7A" w14:textId="75FDD4E6" w:rsidR="00E61FE1" w:rsidRDefault="005D7906" w:rsidP="00865B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D79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DD729E" wp14:editId="7112F3BD">
                <wp:simplePos x="0" y="0"/>
                <wp:positionH relativeFrom="page">
                  <wp:posOffset>1995805</wp:posOffset>
                </wp:positionH>
                <wp:positionV relativeFrom="paragraph">
                  <wp:posOffset>173355</wp:posOffset>
                </wp:positionV>
                <wp:extent cx="5163820" cy="9285605"/>
                <wp:effectExtent l="0" t="0" r="0" b="0"/>
                <wp:wrapSquare wrapText="bothSides"/>
                <wp:docPr id="19555441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928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4B11" w14:textId="77777777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</w:p>
                          <w:p w14:paraId="2F8439EE" w14:textId="77777777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79866E4" w14:textId="535BC1D8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У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важаемые Родители! </w:t>
                            </w:r>
                          </w:p>
                          <w:p w14:paraId="6C91DBB8" w14:textId="635A26F8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В соответствии с требованиями ФГОС (федеральным государственным стандартом, предлагаем Вам познакомиться со списком, рекомендуемой художественной литературы для чтения 5-6 летним детям.</w:t>
                            </w:r>
                          </w:p>
                          <w:p w14:paraId="4249DCAF" w14:textId="55050B15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Конечно, это не означает, что Вы должны читать только эти книги. Важно учитывать желания и интересы самого ребёнка. </w:t>
                            </w:r>
                          </w:p>
                          <w:p w14:paraId="26A40C01" w14:textId="3D86FDA5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Русский фольклор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Песенки. «Как на тоненький ледок.»; «Николенька-гусачок.»; «Уж я колышки тешу.»; «Как у бабушки козел.»; «Ты мороз, мороз, мороз.»; «По дубочку постучишь — прилетает синий чиж.»; «Ранним-рано поутру.»; «Грачи-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киричи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.»; «Уж ты, пташечка, ты залетная.»; «Ласточка, ласточка.»; «Дождик, дождик, веселей.»; «Божья коровка.».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Сказки.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«Лиса и кувшин», обр. О. Капицы;</w:t>
                            </w:r>
                          </w:p>
                          <w:p w14:paraId="7E6D4173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«Крылатый, мохнатый да масляный», обр. И. Карнауховой;</w:t>
                            </w:r>
                          </w:p>
                          <w:p w14:paraId="4074D6BB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Хаврошечка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», обр. А. Н. Толстого;</w:t>
                            </w:r>
                          </w:p>
                          <w:p w14:paraId="5D5EAACF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«Заяц-хвастун», обр. О. Капицы;</w:t>
                            </w:r>
                          </w:p>
                          <w:p w14:paraId="13CBB01A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«Царевна-лягушка», обр. М. Булатова;</w:t>
                            </w:r>
                          </w:p>
                          <w:p w14:paraId="082F9450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«Рифмы», авторизированный пересказ Б. Шергина</w:t>
                            </w:r>
                          </w:p>
                          <w:p w14:paraId="245983C0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«Сивка-бурка», обр. М. Булатова;</w:t>
                            </w:r>
                          </w:p>
                          <w:p w14:paraId="1920298E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«Финист — ясный сокол», обр. А. Платонова.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Фольклор народов мира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 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Песенки. «Гречку мыли»,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литов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тадж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., обр. Н. Гребнева (в сокр.).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Сказки.</w:t>
                            </w:r>
                          </w:p>
                          <w:p w14:paraId="01E6E709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«Кукушка»,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ненецк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., обр. К. Шаврова;</w:t>
                            </w:r>
                          </w:p>
                          <w:p w14:paraId="1239EB76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«Чудесные истории про зайца по имени Лек», сказки народов Западной Африки, пер. О. Кустовой и В. Андреева;</w:t>
                            </w:r>
                          </w:p>
                          <w:p w14:paraId="530AC145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Златовласка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», пер. с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чеш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К. Паустовского;</w:t>
                            </w:r>
                          </w:p>
                          <w:p w14:paraId="5EA555C5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«Три золотых волоска Деда-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Всеведа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», пер. с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чеш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Н.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Аросьевой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(из сборника сказок К. Я.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Эрбена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07D86161" w14:textId="77777777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874BB8D" w14:textId="0B9B793A" w:rsidR="005D7906" w:rsidRDefault="005D7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72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5pt;margin-top:13.65pt;width:406.6pt;height:731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" filled="f" stroked="f">
                <v:textbox>
                  <w:txbxContent>
                    <w:p w14:paraId="32704B11" w14:textId="77777777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                      </w:t>
                      </w:r>
                    </w:p>
                    <w:p w14:paraId="2F8439EE" w14:textId="77777777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79866E4" w14:textId="535BC1D8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У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важаемые Родители! </w:t>
                      </w:r>
                    </w:p>
                    <w:p w14:paraId="6C91DBB8" w14:textId="635A26F8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В соответствии с требованиями ФГОС (федеральным государственным стандартом, предлагаем Вам познакомиться со списком, рекомендуемой художественной литературы для чтения 5-6 летним детям.</w:t>
                      </w:r>
                    </w:p>
                    <w:p w14:paraId="4249DCAF" w14:textId="55050B15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Конечно, это не означает, что Вы должны читать только эти книги. Важно учитывать желания и интересы самого ребёнка. </w:t>
                      </w:r>
                    </w:p>
                    <w:p w14:paraId="26A40C01" w14:textId="3D86FDA5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Русский фольклор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Песенки. «Как на тоненький ледок.»; «Николенька-гусачок.»; «Уж я колышки тешу.»; «Как у бабушки козел.»; «Ты мороз, мороз, мороз.»; «По дубочку постучишь — прилетает синий чиж.»; «Ранним-рано поутру.»; «Грачи-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киричи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.»; «Уж ты, пташечка, ты залетная.»; «Ласточка, ласточка.»; «Дождик, дождик, веселей.»; «Божья коровка.».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Сказки.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«Лиса и кувшин», обр. О. Капицы;</w:t>
                      </w:r>
                    </w:p>
                    <w:p w14:paraId="7E6D4173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«Крылатый, мохнатый да масляный», обр. И. Карнауховой;</w:t>
                      </w:r>
                    </w:p>
                    <w:p w14:paraId="4074D6BB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Хаврошечка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», обр. А. Н. Толстого;</w:t>
                      </w:r>
                    </w:p>
                    <w:p w14:paraId="5D5EAACF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«Заяц-хвастун», обр. О. Капицы;</w:t>
                      </w:r>
                    </w:p>
                    <w:p w14:paraId="13CBB01A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«Царевна-лягушка», обр. М. Булатова;</w:t>
                      </w:r>
                    </w:p>
                    <w:p w14:paraId="082F9450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«Рифмы», авторизированный пересказ Б. Шергина</w:t>
                      </w:r>
                    </w:p>
                    <w:p w14:paraId="245983C0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«Сивка-бурка», обр. М. Булатова;</w:t>
                      </w:r>
                    </w:p>
                    <w:p w14:paraId="1920298E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«Финист — ясный сокол», обр. А. Платонова.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Фольклор народов мира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 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Песенки. «Гречку мыли»,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литов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тадж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., обр. Н. Гребнева (в сокр.).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Сказки.</w:t>
                      </w:r>
                    </w:p>
                    <w:p w14:paraId="01E6E709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«Кукушка»,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ненецк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., обр. К. Шаврова;</w:t>
                      </w:r>
                    </w:p>
                    <w:p w14:paraId="1239EB76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«Чудесные истории про зайца по имени Лек», сказки народов Западной Африки, пер. О. Кустовой и В. Андреева;</w:t>
                      </w:r>
                    </w:p>
                    <w:p w14:paraId="530AC145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Златовласка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», пер. с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чеш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К. Паустовского;</w:t>
                      </w:r>
                    </w:p>
                    <w:p w14:paraId="5EA555C5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«Три золотых волоска Деда-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Всеведа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», пер. с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чеш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Н.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Аросьевой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(из сборника сказок К. Я.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Эрбена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  <w:p w14:paraId="07D86161" w14:textId="77777777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14:paraId="2874BB8D" w14:textId="0B9B793A" w:rsidR="005D7906" w:rsidRDefault="005D7906"/>
                  </w:txbxContent>
                </v:textbox>
                <w10:wrap type="square" anchorx="page"/>
              </v:shape>
            </w:pict>
          </mc:Fallback>
        </mc:AlternateContent>
      </w:r>
      <w:r w:rsidR="00E61F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3373F68" wp14:editId="79882CC7">
            <wp:simplePos x="0" y="0"/>
            <wp:positionH relativeFrom="margin">
              <wp:posOffset>-291465</wp:posOffset>
            </wp:positionH>
            <wp:positionV relativeFrom="paragraph">
              <wp:posOffset>0</wp:posOffset>
            </wp:positionV>
            <wp:extent cx="7394575" cy="10219055"/>
            <wp:effectExtent l="0" t="0" r="0" b="0"/>
            <wp:wrapThrough wrapText="bothSides">
              <wp:wrapPolygon edited="0">
                <wp:start x="0" y="0"/>
                <wp:lineTo x="0" y="21542"/>
                <wp:lineTo x="21535" y="21542"/>
                <wp:lineTo x="21535" y="0"/>
                <wp:lineTo x="0" y="0"/>
              </wp:wrapPolygon>
            </wp:wrapThrough>
            <wp:docPr id="73553787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102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74FAED" wp14:editId="379930FE">
            <wp:extent cx="250825" cy="328295"/>
            <wp:effectExtent l="0" t="0" r="0" b="0"/>
            <wp:docPr id="8943666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FD81" w14:textId="5E2B5C84" w:rsidR="00E61FE1" w:rsidRDefault="005D7906" w:rsidP="00865B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D7906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2F6D7A" wp14:editId="0A017D3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67325" cy="9413875"/>
                <wp:effectExtent l="0" t="0" r="0" b="0"/>
                <wp:wrapSquare wrapText="bothSides"/>
                <wp:docPr id="11739797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941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8E95" w14:textId="77777777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FABCFC" w14:textId="77777777" w:rsidR="005D7906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379C0D4" w14:textId="5B0FBE0C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Произведения поэтов и писателей России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Поэзия. И. Бунин. «Первый снег»;</w:t>
                            </w:r>
                          </w:p>
                          <w:p w14:paraId="70E73DE2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Пушкин. «Уж небо осенью дышало.» (из романа «Евгений Онегин»); «Зимний вечер» (в сокр.);</w:t>
                            </w:r>
                          </w:p>
                          <w:p w14:paraId="723E0222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К. Толстой. «Осень, обсыпается весь наш бедный сад.»;</w:t>
                            </w:r>
                          </w:p>
                          <w:p w14:paraId="4FE4B615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 Цветаева. «У кроватки»;</w:t>
                            </w:r>
                          </w:p>
                          <w:p w14:paraId="142A147B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Маршак. «Пудель»;</w:t>
                            </w:r>
                          </w:p>
                          <w:p w14:paraId="2D6065C9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Есенин. «Береза», «Черемуха»;</w:t>
                            </w:r>
                          </w:p>
                          <w:p w14:paraId="662DA536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Никитин. «Встреча зимы»;</w:t>
                            </w:r>
                          </w:p>
                          <w:p w14:paraId="0027F69E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Фет. «Кот поет, глаза прищурил.»;</w:t>
                            </w:r>
                          </w:p>
                          <w:p w14:paraId="182CB164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Черный. «Волк»;</w:t>
                            </w:r>
                          </w:p>
                          <w:p w14:paraId="059E0055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Левин. «Сундук», «Лошадь»;</w:t>
                            </w:r>
                          </w:p>
                          <w:p w14:paraId="197F64CD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 Яснов. «Мирная считалка».</w:t>
                            </w:r>
                          </w:p>
                          <w:p w14:paraId="474AC0AE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Городецкий. «Котенок»;</w:t>
                            </w:r>
                          </w:p>
                          <w:p w14:paraId="19CEA5B1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Ф. Тютчев. «Зима недаром злится.»;</w:t>
                            </w:r>
                          </w:p>
                          <w:p w14:paraId="27B7321F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Барто. «Веревочка».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Проза.</w:t>
                            </w:r>
                          </w:p>
                          <w:p w14:paraId="3A0A994B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Дмитриева. «Малыш и Жучка» (главы);</w:t>
                            </w:r>
                          </w:p>
                          <w:p w14:paraId="43A79768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 Толстой. «Косточка», «Прыжок», «Лев и собачка»;</w:t>
                            </w:r>
                          </w:p>
                          <w:p w14:paraId="0F683D5C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 Носов. «Живая шляпа»;</w:t>
                            </w:r>
                          </w:p>
                          <w:p w14:paraId="2D06BE53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Б. Алмазов. «Горбушка»;</w:t>
                            </w:r>
                          </w:p>
                          <w:p w14:paraId="76C05010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Гайдар. «Чук и Гек» (главы);</w:t>
                            </w:r>
                          </w:p>
                          <w:p w14:paraId="4ACC74D1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Георгиев. «Я спас Деда Мороза»;</w:t>
                            </w:r>
                          </w:p>
                          <w:p w14:paraId="20AA4B45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Драгунский. «Друг детства», «Сверху вниз, наискосок»;</w:t>
                            </w:r>
                          </w:p>
                          <w:p w14:paraId="40166BA3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 Паустовский. «Кот-ворюга».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Литературные сказки.</w:t>
                            </w:r>
                          </w:p>
                          <w:p w14:paraId="372C1053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 Александрова. «Домовенок Кузька» (главы);</w:t>
                            </w:r>
                          </w:p>
                          <w:p w14:paraId="307B1E43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Бианки. «Сова»;</w:t>
                            </w:r>
                          </w:p>
                          <w:p w14:paraId="7E44CF92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Б. Заходер. «Серая звездочка»;</w:t>
                            </w:r>
                          </w:p>
                          <w:p w14:paraId="30DC0F13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 Пушкин. «Сказка о царе Салтане, о сыне его славном и могучем богатыре Гвидоне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Салтановиче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о прекрасной царевне Лебеди»;</w:t>
                            </w:r>
                          </w:p>
                          <w:p w14:paraId="053B0946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П. Бажов. «Серебряное копытце»;</w:t>
                            </w:r>
                          </w:p>
                          <w:p w14:paraId="44DF6CD7" w14:textId="77777777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 Телешов. «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Крупеничка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14:paraId="4A5F469A" w14:textId="7F699E16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Катаев. «Цветик-семицветик».</w:t>
                            </w:r>
                          </w:p>
                          <w:p w14:paraId="6A2B3936" w14:textId="11E2BBDD" w:rsidR="005D7906" w:rsidRPr="00D305B8" w:rsidRDefault="005D7906" w:rsidP="005D790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6049724" w14:textId="07C3F424" w:rsidR="005D7906" w:rsidRDefault="005D7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6D7A" id="_x0000_s1027" type="#_x0000_t202" style="position:absolute;margin-left:363.55pt;margin-top:0;width:414.75pt;height:741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" filled="f" stroked="f">
                <v:textbox>
                  <w:txbxContent>
                    <w:p w14:paraId="40E98E95" w14:textId="77777777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FABCFC" w14:textId="77777777" w:rsidR="005D7906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379C0D4" w14:textId="5B0FBE0C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Произведения поэтов и писателей России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Поэзия. И. Бунин. «Первый снег»;</w:t>
                      </w:r>
                    </w:p>
                    <w:p w14:paraId="70E73DE2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Пушкин. «Уж небо осенью дышало.» (из романа «Евгений Онегин»); «Зимний вечер» (в сокр.);</w:t>
                      </w:r>
                    </w:p>
                    <w:p w14:paraId="723E0222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К. Толстой. «Осень, обсыпается весь наш бедный сад.»;</w:t>
                      </w:r>
                    </w:p>
                    <w:p w14:paraId="4FE4B615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 Цветаева. «У кроватки»;</w:t>
                      </w:r>
                    </w:p>
                    <w:p w14:paraId="142A147B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Маршак. «Пудель»;</w:t>
                      </w:r>
                    </w:p>
                    <w:p w14:paraId="2D6065C9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Есенин. «Береза», «Черемуха»;</w:t>
                      </w:r>
                    </w:p>
                    <w:p w14:paraId="662DA536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 Никитин. «Встреча зимы»;</w:t>
                      </w:r>
                    </w:p>
                    <w:p w14:paraId="0027F69E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Фет. «Кот поет, глаза прищурил.»;</w:t>
                      </w:r>
                    </w:p>
                    <w:p w14:paraId="182CB164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Черный. «Волк»;</w:t>
                      </w:r>
                    </w:p>
                    <w:p w14:paraId="059E0055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Левин. «Сундук», «Лошадь»;</w:t>
                      </w:r>
                    </w:p>
                    <w:p w14:paraId="197F64CD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 Яснов. «Мирная считалка».</w:t>
                      </w:r>
                    </w:p>
                    <w:p w14:paraId="474AC0AE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Городецкий. «Котенок»;</w:t>
                      </w:r>
                    </w:p>
                    <w:p w14:paraId="19CEA5B1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Ф. Тютчев. «Зима недаром злится.»;</w:t>
                      </w:r>
                    </w:p>
                    <w:p w14:paraId="27B7321F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Барто. «Веревочка».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Проза.</w:t>
                      </w:r>
                    </w:p>
                    <w:p w14:paraId="3A0A994B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Дмитриева. «Малыш и Жучка» (главы);</w:t>
                      </w:r>
                    </w:p>
                    <w:p w14:paraId="43A79768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 Толстой. «Косточка», «Прыжок», «Лев и собачка»;</w:t>
                      </w:r>
                    </w:p>
                    <w:p w14:paraId="0F683D5C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 Носов. «Живая шляпа»;</w:t>
                      </w:r>
                    </w:p>
                    <w:p w14:paraId="2D06BE53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Б. Алмазов. «Горбушка»;</w:t>
                      </w:r>
                    </w:p>
                    <w:p w14:paraId="76C05010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Гайдар. «Чук и Гек» (главы);</w:t>
                      </w:r>
                    </w:p>
                    <w:p w14:paraId="4ACC74D1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Георгиев. «Я спас Деда Мороза»;</w:t>
                      </w:r>
                    </w:p>
                    <w:p w14:paraId="20AA4B45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Драгунский. «Друг детства», «Сверху вниз, наискосок»;</w:t>
                      </w:r>
                    </w:p>
                    <w:p w14:paraId="40166BA3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 Паустовский. «Кот-ворюга».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Литературные сказки.</w:t>
                      </w:r>
                    </w:p>
                    <w:p w14:paraId="372C1053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 Александрова. «Домовенок Кузька» (главы);</w:t>
                      </w:r>
                    </w:p>
                    <w:p w14:paraId="307B1E43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Бианки. «Сова»;</w:t>
                      </w:r>
                    </w:p>
                    <w:p w14:paraId="7E44CF92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Б. Заходер. «Серая звездочка»;</w:t>
                      </w:r>
                    </w:p>
                    <w:p w14:paraId="30DC0F13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 Пушкин. «Сказка о царе Салтане, о сыне его славном и могучем богатыре Гвидоне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Салтановиче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о прекрасной царевне Лебеди»;</w:t>
                      </w:r>
                    </w:p>
                    <w:p w14:paraId="053B0946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П. Бажов. «Серебряное копытце»;</w:t>
                      </w:r>
                    </w:p>
                    <w:p w14:paraId="44DF6CD7" w14:textId="77777777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 Телешов. «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Крупеничка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»;</w:t>
                      </w:r>
                    </w:p>
                    <w:p w14:paraId="4A5F469A" w14:textId="7F699E16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Катаев. «Цветик-семицветик».</w:t>
                      </w:r>
                    </w:p>
                    <w:p w14:paraId="6A2B3936" w14:textId="11E2BBDD" w:rsidR="005D7906" w:rsidRPr="00D305B8" w:rsidRDefault="005D7906" w:rsidP="005D790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6049724" w14:textId="07C3F424" w:rsidR="005D7906" w:rsidRDefault="005D79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707E3DE" wp14:editId="204B896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7758" cy="10219055"/>
            <wp:effectExtent l="0" t="0" r="0" b="0"/>
            <wp:wrapThrough wrapText="bothSides">
              <wp:wrapPolygon edited="0">
                <wp:start x="0" y="0"/>
                <wp:lineTo x="0" y="21542"/>
                <wp:lineTo x="21530" y="21542"/>
                <wp:lineTo x="21530" y="0"/>
                <wp:lineTo x="0" y="0"/>
              </wp:wrapPolygon>
            </wp:wrapThrough>
            <wp:docPr id="2302488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758" cy="102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81073" w14:textId="50BB2073" w:rsidR="005D7906" w:rsidRDefault="00796DF0" w:rsidP="00865B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96DF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D8C02F" wp14:editId="19052672">
                <wp:simplePos x="0" y="0"/>
                <wp:positionH relativeFrom="column">
                  <wp:posOffset>1377950</wp:posOffset>
                </wp:positionH>
                <wp:positionV relativeFrom="paragraph">
                  <wp:posOffset>488950</wp:posOffset>
                </wp:positionV>
                <wp:extent cx="5394960" cy="8976360"/>
                <wp:effectExtent l="0" t="0" r="0" b="0"/>
                <wp:wrapSquare wrapText="bothSides"/>
                <wp:docPr id="1672965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897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5CB0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Произведения поэтов и писателей разных стран 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br/>
                              <w:t>Поэзия.</w:t>
                            </w:r>
                          </w:p>
                          <w:p w14:paraId="7B79A5C6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Милн. «Баллада о королевском бутерброде», пер. с англ. С. Маршака;</w:t>
                            </w:r>
                          </w:p>
                          <w:p w14:paraId="04D994F8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Смит. «Про летающую корову», пер. с англ. Б. Заходера;</w:t>
                            </w:r>
                          </w:p>
                          <w:p w14:paraId="2A34A145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Я.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Бжехва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«На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Горизонтских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островах», пер. с польск. Б. Заходера;</w:t>
                            </w:r>
                          </w:p>
                          <w:p w14:paraId="401BB03B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Дж. Ривз. «Шумный Ба-бах», пер. с англ. М.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Бородицкой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01448AF3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«Письмо ко всем детям по одному очень важному делу», пер. с польск. С. Михалкова. 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Литературные сказки.</w:t>
                            </w:r>
                          </w:p>
                          <w:p w14:paraId="3D9332A4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X. Мякеля. «Господин Ау» (главы из книги, пер. с финск. Э. Успенского;</w:t>
                            </w:r>
                          </w:p>
                          <w:p w14:paraId="530A976B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Р. Киплинг. «Слоненок», пер. с англ. К. Чуковского, стихи в пер. С. Маршака;</w:t>
                            </w:r>
                          </w:p>
                          <w:p w14:paraId="585FC101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Линдгрен. «Карлсон, который живет на крыше, опять прилетел» (главы в сокр., пер. со швед. Л. Лунгиной.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Произведения для заучивания наизусть 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«По дубочку постучишь.», рус. нар. песня;</w:t>
                            </w:r>
                          </w:p>
                          <w:p w14:paraId="6C7C3B19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Белоусов. «Весенняя гостья»;</w:t>
                            </w:r>
                          </w:p>
                          <w:p w14:paraId="74F411F5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 Благинина. «Посидим в тишине»;</w:t>
                            </w:r>
                          </w:p>
                          <w:p w14:paraId="5261E927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 Виеру. «Мамин день», пер. с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молд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Я. Акима;</w:t>
                            </w:r>
                          </w:p>
                          <w:p w14:paraId="113A4E78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 Исаковский. «Поезжай за моря-океаны»;</w:t>
                            </w:r>
                          </w:p>
                          <w:p w14:paraId="04E10825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 Карем. «Мирная считалка», пер. с франц. В. Берестова;</w:t>
                            </w:r>
                          </w:p>
                          <w:p w14:paraId="48022FE9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Пушкин. «У лукоморья дуб зеленый.» (из поэмы «Руслан и Людмила»);</w:t>
                            </w:r>
                          </w:p>
                          <w:p w14:paraId="16F4C787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Суриков. «Вот моя деревня».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Для чтения в лицах 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Ю. Владимиров. «Чудаки»;</w:t>
                            </w:r>
                          </w:p>
                          <w:p w14:paraId="47973D44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Городецкий. «Котенок»;</w:t>
                            </w:r>
                          </w:p>
                          <w:p w14:paraId="10162E86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Орлов. «Ты скажи мне, реченька.»;</w:t>
                            </w:r>
                          </w:p>
                          <w:p w14:paraId="3E0395D5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Э. Успенский. «Разгром».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Дополнительная литература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Русские народные сказки. «Никита Кожемяка» (из сборника сказок А. Афанасьева);</w:t>
                            </w:r>
                          </w:p>
                          <w:p w14:paraId="707A3DF4" w14:textId="2BDA59F9" w:rsidR="00796DF0" w:rsidRPr="00D305B8" w:rsidRDefault="00270988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796DF0"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Б. Житков. «Белый домик», «Как я ловил человечков»;</w:t>
                            </w:r>
                          </w:p>
                          <w:p w14:paraId="392DADAA" w14:textId="77777777" w:rsidR="00270988" w:rsidRDefault="00270988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796DF0"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Снегирев. «Пингвиний пляж», «К морю», </w:t>
                            </w:r>
                          </w:p>
                          <w:p w14:paraId="69100B1C" w14:textId="354CD2C6" w:rsidR="00796DF0" w:rsidRPr="00D305B8" w:rsidRDefault="00270988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</w:t>
                            </w:r>
                            <w:r w:rsidR="00796DF0"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 Пантелеев. «Буква „ы"»;</w:t>
                            </w:r>
                          </w:p>
                          <w:p w14:paraId="27871222" w14:textId="6C57C2B2" w:rsidR="00796DF0" w:rsidRPr="00D305B8" w:rsidRDefault="00270988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796DF0"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 Москвина. «Кроха»;</w:t>
                            </w:r>
                          </w:p>
                          <w:p w14:paraId="78E6E441" w14:textId="44541788" w:rsidR="00796DF0" w:rsidRDefault="00796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C02F" id="_x0000_s1028" type="#_x0000_t202" style="position:absolute;margin-left:108.5pt;margin-top:38.5pt;width:424.8pt;height:706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" filled="f" stroked="f">
                <v:textbox>
                  <w:txbxContent>
                    <w:p w14:paraId="421D5CB0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Произведения поэтов и писателей разных стран 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br/>
                        <w:t>Поэзия.</w:t>
                      </w:r>
                    </w:p>
                    <w:p w14:paraId="7B79A5C6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Милн. «Баллада о королевском бутерброде», пер. с англ. С. Маршака;</w:t>
                      </w:r>
                    </w:p>
                    <w:p w14:paraId="04D994F8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Смит. «Про летающую корову», пер. с англ. Б. Заходера;</w:t>
                      </w:r>
                    </w:p>
                    <w:p w14:paraId="2A34A145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Бжехва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«На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Горизонтских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островах», пер. с польск. Б. Заходера;</w:t>
                      </w:r>
                    </w:p>
                    <w:p w14:paraId="401BB03B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Дж. Ривз. «Шумный Ба-бах», пер. с англ. М.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Бородицкой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14:paraId="01448AF3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«Письмо ко всем детям по одному очень важному делу», пер. с польск. С. Михалкова. 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Литературные сказки.</w:t>
                      </w:r>
                    </w:p>
                    <w:p w14:paraId="3D9332A4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X. Мякеля. «Господин Ау» (главы из книги, пер. с финск. Э. Успенского;</w:t>
                      </w:r>
                    </w:p>
                    <w:p w14:paraId="530A976B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Р. Киплинг. «Слоненок», пер. с англ. К. Чуковского, стихи в пер. С. Маршака;</w:t>
                      </w:r>
                    </w:p>
                    <w:p w14:paraId="585FC101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Линдгрен. «Карлсон, который живет на крыше, опять прилетел» (главы в сокр., пер. со швед. Л. Лунгиной.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Произведения для заучивания наизусть 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«По дубочку постучишь.», рус. нар. песня;</w:t>
                      </w:r>
                    </w:p>
                    <w:p w14:paraId="6C7C3B19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 Белоусов. «Весенняя гостья»;</w:t>
                      </w:r>
                    </w:p>
                    <w:p w14:paraId="74F411F5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 Благинина. «Посидим в тишине»;</w:t>
                      </w:r>
                    </w:p>
                    <w:p w14:paraId="5261E927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 Виеру. «Мамин день», пер. с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молд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Я. Акима;</w:t>
                      </w:r>
                    </w:p>
                    <w:p w14:paraId="113A4E78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 Исаковский. «Поезжай за моря-океаны»;</w:t>
                      </w:r>
                    </w:p>
                    <w:p w14:paraId="04E10825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 Карем. «Мирная считалка», пер. с франц. В. Берестова;</w:t>
                      </w:r>
                    </w:p>
                    <w:p w14:paraId="48022FE9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Пушкин. «У лукоморья дуб зеленый.» (из поэмы «Руслан и Людмила»);</w:t>
                      </w:r>
                    </w:p>
                    <w:p w14:paraId="16F4C787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 Суриков. «Вот моя деревня».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Для чтения в лицах 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Ю. Владимиров. «Чудаки»;</w:t>
                      </w:r>
                    </w:p>
                    <w:p w14:paraId="47973D44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Городецкий. «Котенок»;</w:t>
                      </w:r>
                    </w:p>
                    <w:p w14:paraId="10162E86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Орлов. «Ты скажи мне, реченька.»;</w:t>
                      </w:r>
                    </w:p>
                    <w:p w14:paraId="3E0395D5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Э. Успенский. «Разгром».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Дополнительная литература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br/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Русские народные сказки. «Никита Кожемяка» (из сборника сказок А. Афанасьева);</w:t>
                      </w:r>
                    </w:p>
                    <w:p w14:paraId="707A3DF4" w14:textId="2BDA59F9" w:rsidR="00796DF0" w:rsidRPr="00D305B8" w:rsidRDefault="00270988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</w:t>
                      </w:r>
                      <w:r w:rsidR="00796DF0"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Б. Житков. «Белый домик», «Как я ловил человечков»;</w:t>
                      </w:r>
                    </w:p>
                    <w:p w14:paraId="392DADAA" w14:textId="77777777" w:rsidR="00270988" w:rsidRDefault="00270988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="00796DF0"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Снегирев. «Пингвиний пляж», «К морю», </w:t>
                      </w:r>
                    </w:p>
                    <w:p w14:paraId="69100B1C" w14:textId="354CD2C6" w:rsidR="00796DF0" w:rsidRPr="00D305B8" w:rsidRDefault="00270988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</w:t>
                      </w:r>
                      <w:r w:rsidR="00796DF0"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 Пантелеев. «Буква „ы"»;</w:t>
                      </w:r>
                    </w:p>
                    <w:p w14:paraId="27871222" w14:textId="6C57C2B2" w:rsidR="00796DF0" w:rsidRPr="00D305B8" w:rsidRDefault="00270988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796DF0"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 Москвина. «Кроха»;</w:t>
                      </w:r>
                    </w:p>
                    <w:p w14:paraId="78E6E441" w14:textId="44541788" w:rsidR="00796DF0" w:rsidRDefault="00796DF0"/>
                  </w:txbxContent>
                </v:textbox>
                <w10:wrap type="square"/>
              </v:shape>
            </w:pict>
          </mc:Fallback>
        </mc:AlternateContent>
      </w:r>
      <w:r w:rsidR="005D79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5494B8C" wp14:editId="37E3F61B">
            <wp:simplePos x="0" y="0"/>
            <wp:positionH relativeFrom="margin">
              <wp:posOffset>-291465</wp:posOffset>
            </wp:positionH>
            <wp:positionV relativeFrom="paragraph">
              <wp:posOffset>0</wp:posOffset>
            </wp:positionV>
            <wp:extent cx="7394575" cy="10219055"/>
            <wp:effectExtent l="0" t="0" r="0" b="0"/>
            <wp:wrapThrough wrapText="bothSides">
              <wp:wrapPolygon edited="0">
                <wp:start x="0" y="0"/>
                <wp:lineTo x="0" y="21542"/>
                <wp:lineTo x="21535" y="21542"/>
                <wp:lineTo x="21535" y="0"/>
                <wp:lineTo x="0" y="0"/>
              </wp:wrapPolygon>
            </wp:wrapThrough>
            <wp:docPr id="2109505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102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D3CE1" w14:textId="5E99DCF3" w:rsidR="00E61FE1" w:rsidRDefault="00270988" w:rsidP="00865B5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96DF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C7B850" wp14:editId="06446732">
                <wp:simplePos x="0" y="0"/>
                <wp:positionH relativeFrom="column">
                  <wp:posOffset>1493520</wp:posOffset>
                </wp:positionH>
                <wp:positionV relativeFrom="paragraph">
                  <wp:posOffset>457200</wp:posOffset>
                </wp:positionV>
                <wp:extent cx="4841875" cy="8847455"/>
                <wp:effectExtent l="0" t="0" r="0" b="0"/>
                <wp:wrapSquare wrapText="bothSides"/>
                <wp:docPr id="21142909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8847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6012" w14:textId="24E6CCD5" w:rsidR="00270988" w:rsidRPr="00D305B8" w:rsidRDefault="00270988" w:rsidP="0027098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Зарубежные народные сказки.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 «О мышонке, который был кошкой, собакой и тигром», инд., пер. Н.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Ходзы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25D58E6" w14:textId="77777777" w:rsidR="00270988" w:rsidRPr="00D305B8" w:rsidRDefault="00270988" w:rsidP="0027098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«Как братья отцовский клад нашли»,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молд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., обр. М. Булатова;</w:t>
                            </w:r>
                          </w:p>
                          <w:p w14:paraId="61CC1883" w14:textId="4B2CB91E" w:rsidR="00796DF0" w:rsidRPr="00D305B8" w:rsidRDefault="00270988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«Желтый аист», кит., пер. Ф.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Ярлина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796DF0"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Проза.</w:t>
                            </w:r>
                          </w:p>
                          <w:p w14:paraId="6DD54B41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Б. Житков. «Белый домик», «Как я ловил человечков»;</w:t>
                            </w:r>
                          </w:p>
                          <w:p w14:paraId="2AB4EB82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Снегирев. «Пингвиний пляж», «К морю», «Отважный пингвинёнок»;</w:t>
                            </w:r>
                          </w:p>
                          <w:p w14:paraId="79BBAD78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 Пантелеев. «Буква „ы"»;</w:t>
                            </w:r>
                          </w:p>
                          <w:p w14:paraId="2FFACD3B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 Москвина. «Кроха»;</w:t>
                            </w:r>
                          </w:p>
                          <w:p w14:paraId="43A014FE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Митяев. «Сказка про трех пиратов».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Поэзия.</w:t>
                            </w:r>
                          </w:p>
                          <w:p w14:paraId="6F5235D4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Я. Аким. «Жадина»;</w:t>
                            </w:r>
                          </w:p>
                          <w:p w14:paraId="3FE7F2E3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Ю. Мориц. «Домик с трубой»;</w:t>
                            </w:r>
                          </w:p>
                          <w:p w14:paraId="405DC575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Р. Сеф. «Совет», «Бесконечные стихи»;</w:t>
                            </w:r>
                          </w:p>
                          <w:p w14:paraId="686CEEEC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Д. Хармс. «Уж я бегал, бегал, бегал.»;</w:t>
                            </w:r>
                          </w:p>
                          <w:p w14:paraId="3616B046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Чиарди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«О том, у кого три глаза», пер. с англ. Р. Сефа;</w:t>
                            </w:r>
                          </w:p>
                          <w:p w14:paraId="1F752D6C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Б. Заходер. «Приятная встреча»;</w:t>
                            </w:r>
                          </w:p>
                          <w:p w14:paraId="6D5C405A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Черный. «Волк»;</w:t>
                            </w:r>
                          </w:p>
                          <w:p w14:paraId="071DBEC6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Плещеев. «Мой садик»;</w:t>
                            </w:r>
                          </w:p>
                          <w:p w14:paraId="1B2C71FF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 Маршак. «Почта».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Литературные сказки. А. Волков. «Волшебник Изумрудного города» (главы);</w:t>
                            </w:r>
                          </w:p>
                          <w:p w14:paraId="131E02BB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Пройслер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«Маленькая Баба-яга», пер. с нем. Ю. </w:t>
                            </w:r>
                            <w:proofErr w:type="spellStart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Коринца</w:t>
                            </w:r>
                            <w:proofErr w:type="spellEnd"/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015B712A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Дж. Родари. «Волшебный барабан» (из книги «Сказки, у которых три конца», пер. с итал. И. Константиновой;</w:t>
                            </w:r>
                          </w:p>
                          <w:p w14:paraId="2C1118B3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 Янссон. «О самом последнем в мире драконе», пер. со швед. Л. Брауде; «Шляпа волшебника», пер. В. Смирнова;</w:t>
                            </w:r>
                          </w:p>
                          <w:p w14:paraId="26ED4699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Сапгир. «Небылицы в лицах», «Как лягушку продавали»;</w:t>
                            </w:r>
                          </w:p>
                          <w:p w14:paraId="77BA2A11" w14:textId="77777777" w:rsidR="00796DF0" w:rsidRPr="00D305B8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 Петрушевская. «Кот, который умел петь»;</w:t>
                            </w:r>
                          </w:p>
                          <w:p w14:paraId="12CF0BC9" w14:textId="77777777" w:rsidR="00796DF0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Митяев. «Сказка про трех пиратов».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3BECC580" w14:textId="57EE33A8" w:rsidR="00796DF0" w:rsidRPr="00D305B8" w:rsidRDefault="00796DF0" w:rsidP="00796D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Не отказывайте Вашему ребёнку в чтении любимых книг. Помните,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что х</w:t>
                            </w:r>
                            <w:r w:rsidRPr="00D30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орошая книга – это отличный повод для разговора. И, конечно же, она – лучший подарок. Дарите книги своим детям, друзьям, близким!</w:t>
                            </w:r>
                          </w:p>
                          <w:p w14:paraId="0561905A" w14:textId="77777777" w:rsidR="00796DF0" w:rsidRPr="007A17EB" w:rsidRDefault="00796DF0" w:rsidP="00796D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AEB7FCD" w14:textId="77777777" w:rsidR="00796DF0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928A4E" w14:textId="77777777" w:rsidR="00796DF0" w:rsidRDefault="00796DF0" w:rsidP="00796D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79AD67C" w14:textId="4E425538" w:rsidR="00796DF0" w:rsidRDefault="00796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B850" id="_x0000_s1029" type="#_x0000_t202" style="position:absolute;margin-left:117.6pt;margin-top:36pt;width:381.25pt;height:696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" filled="f" stroked="f">
                <v:textbox>
                  <w:txbxContent>
                    <w:p w14:paraId="17E76012" w14:textId="24E6CCD5" w:rsidR="00270988" w:rsidRPr="00D305B8" w:rsidRDefault="00270988" w:rsidP="0027098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Зарубежные народные сказки.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 «О мышонке, который был кошкой, собакой и тигром», инд., пер. Н.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Ходзы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14:paraId="225D58E6" w14:textId="77777777" w:rsidR="00270988" w:rsidRPr="00D305B8" w:rsidRDefault="00270988" w:rsidP="0027098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«Как братья отцовский клад нашли»,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молд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., обр. М. Булатова;</w:t>
                      </w:r>
                    </w:p>
                    <w:p w14:paraId="61CC1883" w14:textId="4B2CB91E" w:rsidR="00796DF0" w:rsidRPr="00D305B8" w:rsidRDefault="00270988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«Желтый аист», кит., пер. Ф.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Ярлина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796DF0"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Проза.</w:t>
                      </w:r>
                    </w:p>
                    <w:p w14:paraId="6DD54B41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Б. Житков. «Белый домик», «Как я ловил человечков»;</w:t>
                      </w:r>
                    </w:p>
                    <w:p w14:paraId="2AB4EB82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Снегирев. «Пингвиний пляж», «К морю», «Отважный пингвинёнок»;</w:t>
                      </w:r>
                    </w:p>
                    <w:p w14:paraId="79BBAD78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 Пантелеев. «Буква „ы"»;</w:t>
                      </w:r>
                    </w:p>
                    <w:p w14:paraId="2FFACD3B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 Москвина. «Кроха»;</w:t>
                      </w:r>
                    </w:p>
                    <w:p w14:paraId="43A014FE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Митяев. «Сказка про трех пиратов».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Поэзия.</w:t>
                      </w:r>
                    </w:p>
                    <w:p w14:paraId="6F5235D4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Я. Аким. «Жадина»;</w:t>
                      </w:r>
                    </w:p>
                    <w:p w14:paraId="3FE7F2E3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Ю. Мориц. «Домик с трубой»;</w:t>
                      </w:r>
                    </w:p>
                    <w:p w14:paraId="405DC575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Р. Сеф. «Совет», «Бесконечные стихи»;</w:t>
                      </w:r>
                    </w:p>
                    <w:p w14:paraId="686CEEEC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Д. Хармс. «Уж я бегал, бегал, бегал.»;</w:t>
                      </w:r>
                    </w:p>
                    <w:p w14:paraId="3616B046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Чиарди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«О том, у кого три глаза», пер. с англ. Р. Сефа;</w:t>
                      </w:r>
                    </w:p>
                    <w:p w14:paraId="1F752D6C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Б. Заходер. «Приятная встреча»;</w:t>
                      </w:r>
                    </w:p>
                    <w:p w14:paraId="6D5C405A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Черный. «Волк»;</w:t>
                      </w:r>
                    </w:p>
                    <w:p w14:paraId="071DBEC6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Плещеев. «Мой садик»;</w:t>
                      </w:r>
                    </w:p>
                    <w:p w14:paraId="1B2C71FF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 Маршак. «Почта».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Литературные сказки. А. Волков. «Волшебник Изумрудного города» (главы);</w:t>
                      </w:r>
                    </w:p>
                    <w:p w14:paraId="131E02BB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Пройслер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«Маленькая Баба-яга», пер. с нем. Ю. </w:t>
                      </w:r>
                      <w:proofErr w:type="spellStart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Коринца</w:t>
                      </w:r>
                      <w:proofErr w:type="spellEnd"/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14:paraId="015B712A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Дж. Родари. «Волшебный барабан» (из книги «Сказки, у которых три конца», пер. с итал. И. Константиновой;</w:t>
                      </w:r>
                    </w:p>
                    <w:p w14:paraId="2C1118B3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 Янссон. «О самом последнем в мире драконе», пер. со швед. Л. Брауде; «Шляпа волшебника», пер. В. Смирнова;</w:t>
                      </w:r>
                    </w:p>
                    <w:p w14:paraId="26ED4699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Сапгир. «Небылицы в лицах», «Как лягушку продавали»;</w:t>
                      </w:r>
                    </w:p>
                    <w:p w14:paraId="77BA2A11" w14:textId="77777777" w:rsidR="00796DF0" w:rsidRPr="00D305B8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 Петрушевская. «Кот, который умел петь»;</w:t>
                      </w:r>
                    </w:p>
                    <w:p w14:paraId="12CF0BC9" w14:textId="77777777" w:rsidR="00796DF0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Митяев. «Сказка про трех пиратов».</w:t>
                      </w:r>
                      <w:r w:rsidRPr="00D305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3BECC580" w14:textId="57EE33A8" w:rsidR="00796DF0" w:rsidRPr="00D305B8" w:rsidRDefault="00796DF0" w:rsidP="00796D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Не отказывайте Вашему ребёнку в чтении любимых книг. Помните,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что х</w:t>
                      </w:r>
                      <w:r w:rsidRPr="00D30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орошая книга – это отличный повод для разговора. И, конечно же, она – лучший подарок. Дарите книги своим детям, друзьям, близким!</w:t>
                      </w:r>
                    </w:p>
                    <w:p w14:paraId="0561905A" w14:textId="77777777" w:rsidR="00796DF0" w:rsidRPr="007A17EB" w:rsidRDefault="00796DF0" w:rsidP="00796D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AEB7FCD" w14:textId="77777777" w:rsidR="00796DF0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928A4E" w14:textId="77777777" w:rsidR="00796DF0" w:rsidRDefault="00796DF0" w:rsidP="00796DF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79AD67C" w14:textId="4E425538" w:rsidR="00796DF0" w:rsidRDefault="00796DF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B6F73CD" wp14:editId="5F265537">
            <wp:simplePos x="0" y="0"/>
            <wp:positionH relativeFrom="page">
              <wp:align>left</wp:align>
            </wp:positionH>
            <wp:positionV relativeFrom="paragraph">
              <wp:posOffset>89</wp:posOffset>
            </wp:positionV>
            <wp:extent cx="7394575" cy="10219055"/>
            <wp:effectExtent l="0" t="0" r="0" b="0"/>
            <wp:wrapThrough wrapText="bothSides">
              <wp:wrapPolygon edited="0">
                <wp:start x="0" y="0"/>
                <wp:lineTo x="0" y="21542"/>
                <wp:lineTo x="21535" y="21542"/>
                <wp:lineTo x="21535" y="0"/>
                <wp:lineTo x="0" y="0"/>
              </wp:wrapPolygon>
            </wp:wrapThrough>
            <wp:docPr id="10190197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102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66C1F" w14:textId="0098E620" w:rsidR="007A17EB" w:rsidRPr="00865B5B" w:rsidRDefault="00270988" w:rsidP="00865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B8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6E146B" wp14:editId="3A160ADD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936615" cy="5123815"/>
                <wp:effectExtent l="0" t="0" r="0" b="635"/>
                <wp:wrapSquare wrapText="bothSides"/>
                <wp:docPr id="19838389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512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2286" w14:textId="77777777" w:rsidR="00F01363" w:rsidRDefault="00F01363" w:rsidP="00270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1822C55A" w14:textId="77777777" w:rsidR="00F01363" w:rsidRPr="00F01363" w:rsidRDefault="003B0B81" w:rsidP="00270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 w:rsidRPr="00F0136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</w:rPr>
                              <w:t xml:space="preserve">Рекомендуемый список литературы </w:t>
                            </w:r>
                          </w:p>
                          <w:p w14:paraId="6EE7B11C" w14:textId="721B308F" w:rsidR="003B0B81" w:rsidRPr="00270988" w:rsidRDefault="003B0B81" w:rsidP="00270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709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для детей старшего дошкольного возраста</w:t>
                            </w:r>
                          </w:p>
                          <w:p w14:paraId="770D6D88" w14:textId="039E6725" w:rsidR="003B0B81" w:rsidRPr="00270988" w:rsidRDefault="003B0B81" w:rsidP="003B0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709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в соответствии с требованиями </w:t>
                            </w:r>
                          </w:p>
                          <w:p w14:paraId="24AE76A0" w14:textId="378EA99B" w:rsidR="003B0B81" w:rsidRPr="003B0B81" w:rsidRDefault="003B0B81" w:rsidP="003B0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3B0B8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ФГОС 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146B" id="_x0000_s1030" type="#_x0000_t202" style="position:absolute;margin-left:416.25pt;margin-top:18.3pt;width:467.45pt;height:403.4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" filled="f" stroked="f">
                <v:textbox>
                  <w:txbxContent>
                    <w:p w14:paraId="4F8B2286" w14:textId="77777777" w:rsidR="00F01363" w:rsidRDefault="00F01363" w:rsidP="00270988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14:paraId="1822C55A" w14:textId="77777777" w:rsidR="00F01363" w:rsidRPr="00F01363" w:rsidRDefault="003B0B81" w:rsidP="00270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96"/>
                          <w:szCs w:val="96"/>
                        </w:rPr>
                      </w:pPr>
                      <w:r w:rsidRPr="00F0136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96"/>
                          <w:szCs w:val="96"/>
                        </w:rPr>
                        <w:t xml:space="preserve">Рекомендуемый список литературы </w:t>
                      </w:r>
                    </w:p>
                    <w:p w14:paraId="6EE7B11C" w14:textId="721B308F" w:rsidR="003B0B81" w:rsidRPr="00270988" w:rsidRDefault="003B0B81" w:rsidP="00270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709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для детей старшего дошкольного возраста</w:t>
                      </w:r>
                    </w:p>
                    <w:p w14:paraId="770D6D88" w14:textId="039E6725" w:rsidR="003B0B81" w:rsidRPr="00270988" w:rsidRDefault="003B0B81" w:rsidP="003B0B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709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в соответствии с требованиями </w:t>
                      </w:r>
                    </w:p>
                    <w:p w14:paraId="24AE76A0" w14:textId="378EA99B" w:rsidR="003B0B81" w:rsidRPr="003B0B81" w:rsidRDefault="003B0B81" w:rsidP="003B0B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3B0B8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ФГОС ДО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F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95FB9A9" wp14:editId="395BD6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69343" cy="10644389"/>
            <wp:effectExtent l="0" t="0" r="0" b="5080"/>
            <wp:wrapThrough wrapText="bothSides">
              <wp:wrapPolygon edited="0">
                <wp:start x="0" y="0"/>
                <wp:lineTo x="0" y="21572"/>
                <wp:lineTo x="21541" y="21572"/>
                <wp:lineTo x="21541" y="0"/>
                <wp:lineTo x="0" y="0"/>
              </wp:wrapPolygon>
            </wp:wrapThrough>
            <wp:docPr id="77772908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813" cy="106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C9" w:rsidRPr="004224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5D3239" wp14:editId="12A76356">
                <wp:simplePos x="0" y="0"/>
                <wp:positionH relativeFrom="column">
                  <wp:posOffset>553720</wp:posOffset>
                </wp:positionH>
                <wp:positionV relativeFrom="paragraph">
                  <wp:posOffset>179705</wp:posOffset>
                </wp:positionV>
                <wp:extent cx="58915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2F5F" w14:textId="78E604EB" w:rsidR="004224C9" w:rsidRDefault="004224C9"/>
                          <w:p w14:paraId="313517D1" w14:textId="77777777" w:rsidR="004224C9" w:rsidRDefault="004224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D3239" id="_x0000_s1031" type="#_x0000_t202" style="position:absolute;margin-left:43.6pt;margin-top:14.15pt;width:46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" filled="f" stroked="f">
                <v:textbox style="mso-fit-shape-to-text:t">
                  <w:txbxContent>
                    <w:p w14:paraId="231D2F5F" w14:textId="78E604EB" w:rsidR="004224C9" w:rsidRDefault="004224C9"/>
                    <w:p w14:paraId="313517D1" w14:textId="77777777" w:rsidR="004224C9" w:rsidRDefault="004224C9"/>
                  </w:txbxContent>
                </v:textbox>
                <w10:wrap type="square"/>
              </v:shape>
            </w:pict>
          </mc:Fallback>
        </mc:AlternateContent>
      </w:r>
    </w:p>
    <w:sectPr w:rsidR="007A17EB" w:rsidRPr="00865B5B" w:rsidSect="00E61FE1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A69F" w14:textId="77777777" w:rsidR="00544091" w:rsidRDefault="00544091" w:rsidP="00865B5B">
      <w:pPr>
        <w:spacing w:after="0" w:line="240" w:lineRule="auto"/>
      </w:pPr>
      <w:r>
        <w:separator/>
      </w:r>
    </w:p>
  </w:endnote>
  <w:endnote w:type="continuationSeparator" w:id="0">
    <w:p w14:paraId="739E36D0" w14:textId="77777777" w:rsidR="00544091" w:rsidRDefault="00544091" w:rsidP="0086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96D0" w14:textId="77777777" w:rsidR="00544091" w:rsidRDefault="00544091" w:rsidP="00865B5B">
      <w:pPr>
        <w:spacing w:after="0" w:line="240" w:lineRule="auto"/>
      </w:pPr>
      <w:r>
        <w:separator/>
      </w:r>
    </w:p>
  </w:footnote>
  <w:footnote w:type="continuationSeparator" w:id="0">
    <w:p w14:paraId="4F1E8103" w14:textId="77777777" w:rsidR="00544091" w:rsidRDefault="00544091" w:rsidP="00865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B8"/>
    <w:rsid w:val="0004351E"/>
    <w:rsid w:val="001D40D9"/>
    <w:rsid w:val="00270988"/>
    <w:rsid w:val="003177DA"/>
    <w:rsid w:val="003B0B81"/>
    <w:rsid w:val="004224C9"/>
    <w:rsid w:val="00521FCB"/>
    <w:rsid w:val="00544091"/>
    <w:rsid w:val="005D7906"/>
    <w:rsid w:val="00796DF0"/>
    <w:rsid w:val="007A17EB"/>
    <w:rsid w:val="00865B5B"/>
    <w:rsid w:val="00B52D65"/>
    <w:rsid w:val="00CB0D8C"/>
    <w:rsid w:val="00D305B8"/>
    <w:rsid w:val="00E60D59"/>
    <w:rsid w:val="00E61FE1"/>
    <w:rsid w:val="00F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84B2"/>
  <w15:chartTrackingRefBased/>
  <w15:docId w15:val="{F73D3292-AF87-46CF-BC40-8F96FE5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B5B"/>
  </w:style>
  <w:style w:type="paragraph" w:styleId="a5">
    <w:name w:val="footer"/>
    <w:basedOn w:val="a"/>
    <w:link w:val="a6"/>
    <w:uiPriority w:val="99"/>
    <w:unhideWhenUsed/>
    <w:rsid w:val="0086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BA26-DD8C-429B-8854-E7CAA4A6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Ермошин</dc:creator>
  <cp:keywords/>
  <dc:description/>
  <cp:lastModifiedBy>Степан Ермошин</cp:lastModifiedBy>
  <cp:revision>1</cp:revision>
  <dcterms:created xsi:type="dcterms:W3CDTF">2024-12-12T07:31:00Z</dcterms:created>
  <dcterms:modified xsi:type="dcterms:W3CDTF">2024-12-12T10:46:00Z</dcterms:modified>
</cp:coreProperties>
</file>